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9E" w:rsidRPr="00BA607B" w:rsidRDefault="00370D25" w:rsidP="00A34F4D">
      <w:pPr>
        <w:pStyle w:val="Nagwek1"/>
        <w:rPr>
          <w:b/>
          <w:color w:val="auto"/>
        </w:rPr>
      </w:pPr>
      <w:r w:rsidRPr="00BA607B">
        <w:rPr>
          <w:b/>
          <w:color w:val="auto"/>
        </w:rPr>
        <w:t>Informacja o działalności U</w:t>
      </w:r>
      <w:r w:rsidR="00CE089E" w:rsidRPr="00BA607B">
        <w:rPr>
          <w:b/>
          <w:color w:val="auto"/>
        </w:rPr>
        <w:t>rzędu</w:t>
      </w:r>
    </w:p>
    <w:p w:rsidR="00410CCA" w:rsidRPr="00BA607B" w:rsidRDefault="00FF01E2" w:rsidP="00410CCA">
      <w:r w:rsidRPr="00BA607B">
        <w:t>Urząd Miejski jest jednostką organizacyjną, przy pomocy której Prezydent jako organ wykonawczy Miasta wykonuje swoje zadania określone w ustawie o samorządzie gminnym, Statucie Miasta oraz ustawach szczególnych i aktach wydanych w celu wykonania tych ustaw.</w:t>
      </w:r>
    </w:p>
    <w:p w:rsidR="00FF01E2" w:rsidRPr="00BA607B" w:rsidRDefault="00FF01E2" w:rsidP="00410CCA">
      <w:pPr>
        <w:pStyle w:val="Nagwek1"/>
        <w:rPr>
          <w:b/>
          <w:color w:val="auto"/>
        </w:rPr>
      </w:pPr>
      <w:r w:rsidRPr="00BA607B">
        <w:rPr>
          <w:b/>
          <w:color w:val="auto"/>
        </w:rPr>
        <w:t>Kierownictwo Urzędu</w:t>
      </w:r>
    </w:p>
    <w:p w:rsidR="00A34F4D" w:rsidRPr="00BA607B" w:rsidRDefault="00FF01E2" w:rsidP="00A34F4D">
      <w:r w:rsidRPr="00BA607B">
        <w:t xml:space="preserve">Prezydent Miasta – Czesław </w:t>
      </w:r>
      <w:proofErr w:type="spellStart"/>
      <w:r w:rsidRPr="00BA607B">
        <w:t>Renkiewicz</w:t>
      </w:r>
      <w:proofErr w:type="spellEnd"/>
      <w:r w:rsidRPr="00BA607B">
        <w:t xml:space="preserve"> </w:t>
      </w:r>
    </w:p>
    <w:p w:rsidR="00FF01E2" w:rsidRPr="00BA607B" w:rsidRDefault="00FF01E2" w:rsidP="00A34F4D">
      <w:r w:rsidRPr="00BA607B">
        <w:t>I Zastępca Prezydenta – Łukasz Kurzyna</w:t>
      </w:r>
    </w:p>
    <w:p w:rsidR="00FF01E2" w:rsidRPr="00BA607B" w:rsidRDefault="00FF01E2" w:rsidP="00A34F4D">
      <w:r w:rsidRPr="00BA607B">
        <w:t>II Zastępca Prezydenta – Roman Rynkowski</w:t>
      </w:r>
    </w:p>
    <w:p w:rsidR="00FF01E2" w:rsidRPr="00BA607B" w:rsidRDefault="00FF01E2" w:rsidP="00A34F4D">
      <w:r w:rsidRPr="00BA607B">
        <w:t>Sekretarz Miasta – Mariusz Klimczyk</w:t>
      </w:r>
    </w:p>
    <w:p w:rsidR="00FF01E2" w:rsidRPr="00BA607B" w:rsidRDefault="00FF01E2" w:rsidP="00A34F4D">
      <w:r w:rsidRPr="00BA607B">
        <w:t xml:space="preserve">Skarbnik Miasta – Wiesław </w:t>
      </w:r>
      <w:r w:rsidR="009D1B4A" w:rsidRPr="00BA607B">
        <w:t>Stelmach</w:t>
      </w:r>
    </w:p>
    <w:p w:rsidR="002A4CF3" w:rsidRPr="00BA607B" w:rsidRDefault="002A4CF3" w:rsidP="00A34F4D">
      <w:pPr>
        <w:pStyle w:val="Nagwek1"/>
        <w:rPr>
          <w:b/>
          <w:color w:val="auto"/>
        </w:rPr>
      </w:pPr>
      <w:r w:rsidRPr="00BA607B">
        <w:rPr>
          <w:b/>
          <w:color w:val="auto"/>
        </w:rPr>
        <w:t>Siedziba Urzędu</w:t>
      </w:r>
    </w:p>
    <w:p w:rsidR="002A4CF3" w:rsidRPr="00BA607B" w:rsidRDefault="002A4CF3" w:rsidP="00A34F4D">
      <w:r w:rsidRPr="00BA607B">
        <w:t>Budynek Ratusza Miejskiego - ul. A</w:t>
      </w:r>
      <w:r w:rsidR="00C23710" w:rsidRPr="00BA607B">
        <w:t>.</w:t>
      </w:r>
      <w:r w:rsidR="00D46B4A" w:rsidRPr="00BA607B">
        <w:t xml:space="preserve"> Mickiewicza 1 w Suwałkach</w:t>
      </w:r>
    </w:p>
    <w:p w:rsidR="00D43FEE" w:rsidRPr="00BA607B" w:rsidRDefault="00D43FEE" w:rsidP="00A34F4D">
      <w:r w:rsidRPr="00BA607B">
        <w:t xml:space="preserve">Budynek przy ul. </w:t>
      </w:r>
      <w:r w:rsidR="00C23710" w:rsidRPr="00BA607B">
        <w:t xml:space="preserve">T. </w:t>
      </w:r>
      <w:r w:rsidRPr="00BA607B">
        <w:t>Noniewicza 71A w Suwałkach</w:t>
      </w:r>
    </w:p>
    <w:p w:rsidR="00D43FEE" w:rsidRPr="00BA607B" w:rsidRDefault="00D43FEE" w:rsidP="00A34F4D">
      <w:r w:rsidRPr="00BA607B">
        <w:t>Budynek przy ul. Sejneńskiej 13</w:t>
      </w:r>
      <w:r w:rsidR="0036436C">
        <w:t xml:space="preserve"> w Suwałkach</w:t>
      </w:r>
    </w:p>
    <w:p w:rsidR="00D02232" w:rsidRPr="00BA607B" w:rsidRDefault="00D02232" w:rsidP="00A34F4D">
      <w:pPr>
        <w:pStyle w:val="Nagwek1"/>
        <w:rPr>
          <w:b/>
          <w:color w:val="auto"/>
        </w:rPr>
      </w:pPr>
      <w:r w:rsidRPr="00BA607B">
        <w:rPr>
          <w:b/>
          <w:color w:val="auto"/>
        </w:rPr>
        <w:t>Czym zajmuje się Urząd?</w:t>
      </w:r>
    </w:p>
    <w:p w:rsidR="00D02232" w:rsidRPr="00BA607B" w:rsidRDefault="00C23710" w:rsidP="00A34F4D">
      <w:r w:rsidRPr="00BA607B">
        <w:t xml:space="preserve">Do </w:t>
      </w:r>
      <w:r w:rsidR="00D02232" w:rsidRPr="00BA607B">
        <w:t>zadań Urzędu należy w szczególności:</w:t>
      </w:r>
    </w:p>
    <w:p w:rsidR="00D02232" w:rsidRPr="00BA607B" w:rsidRDefault="00E2160E" w:rsidP="00A34F4D">
      <w:r w:rsidRPr="00BA607B">
        <w:t>1.</w:t>
      </w:r>
      <w:r w:rsidR="00D02232" w:rsidRPr="00BA607B">
        <w:t xml:space="preserve"> opracowywanie propozycji do pro</w:t>
      </w:r>
      <w:r w:rsidRPr="00BA607B">
        <w:t xml:space="preserve">jektu budżetu oraz sporządzanie </w:t>
      </w:r>
      <w:r w:rsidR="00D02232" w:rsidRPr="00BA607B">
        <w:t>sprawozdań z jego wykonania,</w:t>
      </w:r>
    </w:p>
    <w:p w:rsidR="00D02232" w:rsidRPr="00BA607B" w:rsidRDefault="00E2160E" w:rsidP="00A34F4D">
      <w:r w:rsidRPr="00BA607B">
        <w:t>2.</w:t>
      </w:r>
      <w:r w:rsidR="00D02232" w:rsidRPr="00BA607B">
        <w:t xml:space="preserve">opracowywanie projektów programów </w:t>
      </w:r>
      <w:r w:rsidR="00A34F4D" w:rsidRPr="00BA607B">
        <w:t>rozwoju społeczno-gospodarczego</w:t>
      </w:r>
      <w:r w:rsidR="00D02232" w:rsidRPr="00BA607B">
        <w:t xml:space="preserve"> Miasta,</w:t>
      </w:r>
    </w:p>
    <w:p w:rsidR="00E2160E" w:rsidRPr="00BA607B" w:rsidRDefault="00E2160E" w:rsidP="00A34F4D">
      <w:r w:rsidRPr="00BA607B">
        <w:t xml:space="preserve">3. </w:t>
      </w:r>
      <w:r w:rsidR="00D02232" w:rsidRPr="00BA607B">
        <w:t>inicjowanie i zapewnianie realizacji</w:t>
      </w:r>
      <w:r w:rsidR="00A34F4D" w:rsidRPr="00BA607B">
        <w:t xml:space="preserve"> zadań społeczno-gospodarczych,</w:t>
      </w:r>
      <w:r w:rsidR="00D02232" w:rsidRPr="00BA607B">
        <w:t xml:space="preserve"> związanych z zaspokajaniem zbiorowych potrzeb wspólnoty samorządowej,</w:t>
      </w:r>
    </w:p>
    <w:p w:rsidR="00D02232" w:rsidRPr="00BA607B" w:rsidRDefault="00E2160E" w:rsidP="00A34F4D">
      <w:r w:rsidRPr="00BA607B">
        <w:t xml:space="preserve">4. </w:t>
      </w:r>
      <w:r w:rsidR="00D02232" w:rsidRPr="00BA607B">
        <w:t>realizacja dochodów budżetowych,</w:t>
      </w:r>
    </w:p>
    <w:p w:rsidR="00D02232" w:rsidRPr="00BA607B" w:rsidRDefault="00E2160E" w:rsidP="00A34F4D">
      <w:r w:rsidRPr="00BA607B">
        <w:t xml:space="preserve">5. </w:t>
      </w:r>
      <w:r w:rsidR="00D02232" w:rsidRPr="00BA607B">
        <w:t>dokonywanie wydatków budżetowych,</w:t>
      </w:r>
    </w:p>
    <w:p w:rsidR="00D02232" w:rsidRPr="00BA607B" w:rsidRDefault="00E2160E" w:rsidP="00A34F4D">
      <w:r w:rsidRPr="00BA607B">
        <w:t xml:space="preserve">6. </w:t>
      </w:r>
      <w:r w:rsidR="00D02232" w:rsidRPr="00BA607B">
        <w:t>współdziałanie z miejskimi jednostkami organizacyjnymi w realizacji zadań</w:t>
      </w:r>
      <w:r w:rsidRPr="00BA607B">
        <w:t xml:space="preserve"> </w:t>
      </w:r>
      <w:r w:rsidR="00D02232" w:rsidRPr="00BA607B">
        <w:t>Miasta,</w:t>
      </w:r>
    </w:p>
    <w:p w:rsidR="00D02232" w:rsidRPr="00BA607B" w:rsidRDefault="00E2160E" w:rsidP="00A34F4D">
      <w:r w:rsidRPr="00BA607B">
        <w:t xml:space="preserve">7. </w:t>
      </w:r>
      <w:r w:rsidR="00D02232" w:rsidRPr="00BA607B">
        <w:t>nadzorowanie i kontrolowanie działalności jednostek organizacyjnych Miasta w zakresie ustalonym niniejszym Regulaminem,</w:t>
      </w:r>
    </w:p>
    <w:p w:rsidR="00E2160E" w:rsidRPr="00BA607B" w:rsidRDefault="00E2160E" w:rsidP="00A34F4D">
      <w:r w:rsidRPr="00BA607B">
        <w:t xml:space="preserve">8. </w:t>
      </w:r>
      <w:r w:rsidR="00D02232" w:rsidRPr="00BA607B">
        <w:t>przygotowywanie projektów aktów pra</w:t>
      </w:r>
      <w:r w:rsidR="00362F2D" w:rsidRPr="00BA607B">
        <w:t xml:space="preserve">wnych Prezydenta oraz projektów </w:t>
      </w:r>
      <w:r w:rsidR="00D02232" w:rsidRPr="00BA607B">
        <w:t>uchwał i innych materiałów wnoszonych pod obrady Rady i jej komisji,</w:t>
      </w:r>
    </w:p>
    <w:p w:rsidR="00E2160E" w:rsidRPr="00BA607B" w:rsidRDefault="00E2160E" w:rsidP="00A34F4D">
      <w:r w:rsidRPr="00BA607B">
        <w:t>9. p</w:t>
      </w:r>
      <w:r w:rsidR="00D02232" w:rsidRPr="00BA607B">
        <w:t>rzygotowywanie projektów umów i porozumień,</w:t>
      </w:r>
    </w:p>
    <w:p w:rsidR="00D02232" w:rsidRPr="00BA607B" w:rsidRDefault="00D02232" w:rsidP="00A34F4D">
      <w:r w:rsidRPr="00BA607B">
        <w:t>10</w:t>
      </w:r>
      <w:r w:rsidR="00E2160E" w:rsidRPr="00BA607B">
        <w:t>.</w:t>
      </w:r>
      <w:r w:rsidRPr="00BA607B">
        <w:t xml:space="preserve"> przygotowywanie na potrzeby Prezydenta oraz w celu przedstawienia </w:t>
      </w:r>
      <w:r w:rsidR="00D46B4A" w:rsidRPr="00BA607B">
        <w:t xml:space="preserve">Radzie, jej komisjom i </w:t>
      </w:r>
      <w:r w:rsidRPr="00BA607B">
        <w:t>organom administracji rządowej sprawozdań, analiz i bieżących informacji o realizacji powierzonych zadań,</w:t>
      </w:r>
    </w:p>
    <w:p w:rsidR="00D02232" w:rsidRPr="00BA607B" w:rsidRDefault="00A34F4D" w:rsidP="00A34F4D">
      <w:r w:rsidRPr="00BA607B">
        <w:t>11.</w:t>
      </w:r>
      <w:r w:rsidR="00D02232" w:rsidRPr="00BA607B">
        <w:t xml:space="preserve"> przygotowywanie projektów odpowiedzi na wnioski komisji i interpelacje </w:t>
      </w:r>
      <w:r w:rsidR="00D46B4A" w:rsidRPr="00BA607B">
        <w:t xml:space="preserve">radnych oraz </w:t>
      </w:r>
      <w:r w:rsidR="00D02232" w:rsidRPr="00BA607B">
        <w:t>wystąpienia posłów i senatorów,</w:t>
      </w:r>
    </w:p>
    <w:p w:rsidR="00A34F4D" w:rsidRPr="00BA607B" w:rsidRDefault="00A34F4D" w:rsidP="00A34F4D">
      <w:r w:rsidRPr="00BA607B">
        <w:lastRenderedPageBreak/>
        <w:t xml:space="preserve">12. rozpatrywanie skarg i wniosków </w:t>
      </w:r>
      <w:r w:rsidR="00D02232" w:rsidRPr="00BA607B">
        <w:t>obywateli</w:t>
      </w:r>
    </w:p>
    <w:p w:rsidR="00D02232" w:rsidRPr="00BA607B" w:rsidRDefault="00A34F4D" w:rsidP="00A34F4D">
      <w:r w:rsidRPr="00BA607B">
        <w:t>13.</w:t>
      </w:r>
      <w:r w:rsidR="00D02232" w:rsidRPr="00BA607B">
        <w:t xml:space="preserve"> prowadzenie postępowania administracyjnego w indywidualnych sprawach </w:t>
      </w:r>
      <w:r w:rsidRPr="00BA607B">
        <w:t xml:space="preserve"> </w:t>
      </w:r>
      <w:r w:rsidR="00D02232" w:rsidRPr="00BA607B">
        <w:t>z zakresu administracji publicznej oraz postępowania egzekucyjnego,</w:t>
      </w:r>
    </w:p>
    <w:p w:rsidR="00D02232" w:rsidRPr="00BA607B" w:rsidRDefault="00A34F4D" w:rsidP="00A34F4D">
      <w:r w:rsidRPr="00BA607B">
        <w:t>14.</w:t>
      </w:r>
      <w:r w:rsidR="00D02232" w:rsidRPr="00BA607B">
        <w:t xml:space="preserve"> wykonywanie zadań wynikających z przepisów dotyczących statystyki państwowej,</w:t>
      </w:r>
    </w:p>
    <w:p w:rsidR="00D02232" w:rsidRPr="00BA607B" w:rsidRDefault="00A34F4D" w:rsidP="00A34F4D">
      <w:r w:rsidRPr="00BA607B">
        <w:t>15.</w:t>
      </w:r>
      <w:r w:rsidR="00D02232" w:rsidRPr="00BA607B">
        <w:t xml:space="preserve"> realizacja zadań obronnych i obrony cywilnej – zgodnie z zakresem działania określonym odrębnymi przepisami,</w:t>
      </w:r>
    </w:p>
    <w:p w:rsidR="00D02232" w:rsidRPr="00BA607B" w:rsidRDefault="00E2160E" w:rsidP="00A34F4D">
      <w:r w:rsidRPr="00BA607B">
        <w:t xml:space="preserve">16. </w:t>
      </w:r>
      <w:r w:rsidR="00D02232" w:rsidRPr="00BA607B">
        <w:t>wykonywanie czynności związanych z u</w:t>
      </w:r>
      <w:r w:rsidR="00A34F4D" w:rsidRPr="00BA607B">
        <w:t>dzielaniem zamówień publicznych</w:t>
      </w:r>
      <w:r w:rsidR="00D02232" w:rsidRPr="00BA607B">
        <w:t xml:space="preserve"> wynikających z obowiązujących przepisów,</w:t>
      </w:r>
    </w:p>
    <w:p w:rsidR="00D02232" w:rsidRPr="00BA607B" w:rsidRDefault="00A34F4D" w:rsidP="00A34F4D">
      <w:r w:rsidRPr="00BA607B">
        <w:t>17.</w:t>
      </w:r>
      <w:r w:rsidR="00D02232" w:rsidRPr="00BA607B">
        <w:t xml:space="preserve"> wykonywanie zadań związanych z prowadzeniem strony internetowej i biuletynu informacji publicznej Urzędu Miejskiego,</w:t>
      </w:r>
    </w:p>
    <w:p w:rsidR="00D02232" w:rsidRPr="00BA607B" w:rsidRDefault="00A34F4D" w:rsidP="00A34F4D">
      <w:r w:rsidRPr="00BA607B">
        <w:t>18.</w:t>
      </w:r>
      <w:r w:rsidR="00D02232" w:rsidRPr="00BA607B">
        <w:t xml:space="preserve"> wykonywanie zadań związanych z Systemem Zarządzania Jakością w/g normy PN-EN-ISO 9001:2001 Urzędu Miejskiego,</w:t>
      </w:r>
    </w:p>
    <w:p w:rsidR="00D02232" w:rsidRPr="00BA607B" w:rsidRDefault="00A34F4D" w:rsidP="00A34F4D">
      <w:r w:rsidRPr="00BA607B">
        <w:t>19.</w:t>
      </w:r>
      <w:r w:rsidR="00D02232" w:rsidRPr="00BA607B">
        <w:t xml:space="preserve"> przygotowywanie, prowadzenie i udostępnianie informacji publicznej,</w:t>
      </w:r>
    </w:p>
    <w:p w:rsidR="00D02232" w:rsidRPr="00BA607B" w:rsidRDefault="00A34F4D" w:rsidP="00A34F4D">
      <w:r w:rsidRPr="00BA607B">
        <w:t>20.</w:t>
      </w:r>
      <w:r w:rsidR="00D02232" w:rsidRPr="00BA607B">
        <w:t xml:space="preserve"> prowadzenie w formie elektronicznej spraw przy użyciu oprogramowania</w:t>
      </w:r>
      <w:r w:rsidRPr="00BA607B">
        <w:t xml:space="preserve"> </w:t>
      </w:r>
      <w:r w:rsidR="00D02232" w:rsidRPr="00BA607B">
        <w:t>do elektronicznego obiegu dokumentów.</w:t>
      </w:r>
    </w:p>
    <w:p w:rsidR="00D02232" w:rsidRPr="00BA607B" w:rsidRDefault="00A228B4" w:rsidP="00A34F4D">
      <w:pPr>
        <w:pStyle w:val="Nagwek1"/>
        <w:rPr>
          <w:b/>
          <w:color w:val="auto"/>
        </w:rPr>
      </w:pPr>
      <w:r w:rsidRPr="00BA607B">
        <w:rPr>
          <w:b/>
          <w:color w:val="auto"/>
        </w:rPr>
        <w:t xml:space="preserve">Jak załatwić sprawę w Urzędzie? </w:t>
      </w:r>
    </w:p>
    <w:p w:rsidR="00A228B4" w:rsidRPr="00BA607B" w:rsidRDefault="00A228B4" w:rsidP="00A34F4D">
      <w:pPr>
        <w:pStyle w:val="Akapitzlist"/>
        <w:numPr>
          <w:ilvl w:val="0"/>
          <w:numId w:val="4"/>
        </w:numPr>
      </w:pPr>
      <w:r w:rsidRPr="00BA607B">
        <w:t>Osobiście</w:t>
      </w:r>
      <w:r w:rsidR="002F3322" w:rsidRPr="00BA607B">
        <w:t xml:space="preserve"> w godzinach pracy wybranego Wydziału</w:t>
      </w:r>
    </w:p>
    <w:p w:rsidR="005226D9" w:rsidRPr="00BA607B" w:rsidRDefault="005226D9" w:rsidP="00A34F4D">
      <w:pPr>
        <w:pStyle w:val="Akapitzlist"/>
        <w:numPr>
          <w:ilvl w:val="0"/>
          <w:numId w:val="4"/>
        </w:numPr>
      </w:pPr>
      <w:r w:rsidRPr="00BA607B">
        <w:t>Pisemnie przez wysłanie korespondencji na adres: Urząd Miejski w Suwałkach, ul. A. Mickiewicza 1, 16-400 Suwałki</w:t>
      </w:r>
    </w:p>
    <w:p w:rsidR="006231F1" w:rsidRPr="00BA607B" w:rsidRDefault="00A228B4" w:rsidP="003D3CED">
      <w:pPr>
        <w:pStyle w:val="Akapitzlist"/>
        <w:numPr>
          <w:ilvl w:val="0"/>
          <w:numId w:val="4"/>
        </w:numPr>
      </w:pPr>
      <w:r w:rsidRPr="00BA607B">
        <w:t xml:space="preserve">Telefonicznie </w:t>
      </w:r>
      <w:r w:rsidR="006552AA" w:rsidRPr="00BA607B">
        <w:t xml:space="preserve">– </w:t>
      </w:r>
      <w:hyperlink r:id="rId5" w:tgtFrame="_blank" w:tooltip="spis telefonów do poszczególnych Wydziałów" w:history="1">
        <w:r w:rsidR="006552AA" w:rsidRPr="006231F1">
          <w:rPr>
            <w:rStyle w:val="Hipercze"/>
            <w:color w:val="auto"/>
          </w:rPr>
          <w:t>s</w:t>
        </w:r>
        <w:r w:rsidR="00533A01" w:rsidRPr="006231F1">
          <w:rPr>
            <w:rStyle w:val="Hipercze"/>
            <w:color w:val="auto"/>
          </w:rPr>
          <w:t xml:space="preserve">pis </w:t>
        </w:r>
        <w:r w:rsidR="006552AA" w:rsidRPr="006231F1">
          <w:rPr>
            <w:rStyle w:val="Hipercze"/>
            <w:color w:val="auto"/>
          </w:rPr>
          <w:t>telefonów do poszczególnych Wydziałów</w:t>
        </w:r>
      </w:hyperlink>
    </w:p>
    <w:p w:rsidR="007C2957" w:rsidRPr="00BA607B" w:rsidRDefault="00526298" w:rsidP="00A34F4D">
      <w:pPr>
        <w:pStyle w:val="Akapitzlist"/>
        <w:numPr>
          <w:ilvl w:val="0"/>
          <w:numId w:val="4"/>
        </w:numPr>
        <w:rPr>
          <w:rStyle w:val="Hipercze"/>
          <w:color w:val="auto"/>
          <w:u w:val="none"/>
        </w:rPr>
      </w:pPr>
      <w:r w:rsidRPr="00BA607B">
        <w:t>e</w:t>
      </w:r>
      <w:r w:rsidR="002F3322" w:rsidRPr="00BA607B">
        <w:t>-PUAP</w:t>
      </w:r>
      <w:r w:rsidR="00C45E74" w:rsidRPr="00BA607B">
        <w:t xml:space="preserve"> i gov.pl</w:t>
      </w:r>
      <w:r w:rsidR="002F3322" w:rsidRPr="00BA607B">
        <w:t xml:space="preserve"> –</w:t>
      </w:r>
      <w:r w:rsidR="00C45E74" w:rsidRPr="00BA607B">
        <w:t xml:space="preserve"> za</w:t>
      </w:r>
      <w:r w:rsidR="002F3322" w:rsidRPr="00BA607B">
        <w:t xml:space="preserve"> </w:t>
      </w:r>
      <w:r w:rsidR="00533A01" w:rsidRPr="00BA607B">
        <w:t>pośrednictwem</w:t>
      </w:r>
      <w:r w:rsidR="005226D9" w:rsidRPr="00BA607B">
        <w:t xml:space="preserve"> </w:t>
      </w:r>
      <w:r w:rsidR="00C45E74" w:rsidRPr="00BA607B">
        <w:t>platform</w:t>
      </w:r>
      <w:r w:rsidRPr="00BA607B">
        <w:t xml:space="preserve"> usług administracji publicznej</w:t>
      </w:r>
      <w:r w:rsidR="007C2957" w:rsidRPr="00BA607B">
        <w:t xml:space="preserve"> – </w:t>
      </w:r>
      <w:hyperlink r:id="rId6" w:tgtFrame="_blank" w:tooltip="link do profilu ePUAP" w:history="1">
        <w:r w:rsidR="007C2957" w:rsidRPr="00BA607B">
          <w:rPr>
            <w:rStyle w:val="Hipercze"/>
            <w:color w:val="auto"/>
          </w:rPr>
          <w:t xml:space="preserve">link do profilu </w:t>
        </w:r>
        <w:proofErr w:type="spellStart"/>
        <w:r w:rsidR="007C2957" w:rsidRPr="00BA607B">
          <w:rPr>
            <w:rStyle w:val="Hipercze"/>
            <w:color w:val="auto"/>
          </w:rPr>
          <w:t>ePUAP</w:t>
        </w:r>
        <w:proofErr w:type="spellEnd"/>
      </w:hyperlink>
    </w:p>
    <w:p w:rsidR="00BA607B" w:rsidRPr="00BA607B" w:rsidRDefault="00BA607B" w:rsidP="00A34F4D">
      <w:pPr>
        <w:pStyle w:val="Akapitzlist"/>
        <w:numPr>
          <w:ilvl w:val="0"/>
          <w:numId w:val="4"/>
        </w:numPr>
      </w:pPr>
      <w:r w:rsidRPr="00BA607B">
        <w:rPr>
          <w:rStyle w:val="Hipercze"/>
          <w:color w:val="auto"/>
          <w:u w:val="none"/>
        </w:rPr>
        <w:t xml:space="preserve">BIP – </w:t>
      </w:r>
      <w:hyperlink r:id="rId7" w:tgtFrame="_blank" w:tooltip="znajdź sprawę oraz potrzebne formularze w Biuletynie Informacji Publicznej" w:history="1">
        <w:r w:rsidRPr="00BA607B">
          <w:rPr>
            <w:rStyle w:val="Hipercze"/>
            <w:color w:val="auto"/>
          </w:rPr>
          <w:t>znajdź sprawę oraz potrzebne formularze w Biuletynie Informacji Publicznej</w:t>
        </w:r>
      </w:hyperlink>
      <w:bookmarkStart w:id="0" w:name="_GoBack"/>
      <w:bookmarkEnd w:id="0"/>
      <w:r w:rsidRPr="00BA607B">
        <w:rPr>
          <w:rStyle w:val="Hipercze"/>
          <w:color w:val="auto"/>
          <w:u w:val="none"/>
        </w:rPr>
        <w:t xml:space="preserve"> </w:t>
      </w:r>
    </w:p>
    <w:p w:rsidR="007C2957" w:rsidRPr="00BA607B" w:rsidRDefault="007C2957" w:rsidP="00A34F4D">
      <w:pPr>
        <w:pStyle w:val="Nagwek1"/>
        <w:rPr>
          <w:b/>
          <w:color w:val="auto"/>
        </w:rPr>
      </w:pPr>
      <w:r w:rsidRPr="00BA607B">
        <w:rPr>
          <w:b/>
          <w:color w:val="auto"/>
        </w:rPr>
        <w:t xml:space="preserve">Obsługa osób z dysfunkcją słuchu </w:t>
      </w:r>
    </w:p>
    <w:p w:rsidR="007C2957" w:rsidRPr="00BA607B" w:rsidRDefault="007C2957" w:rsidP="00A34F4D">
      <w:r w:rsidRPr="00BA607B">
        <w:t>Obsługa osób z dysfunkcją słuchu w Urzędzie Miejskim w Su</w:t>
      </w:r>
      <w:r w:rsidR="00D46B4A" w:rsidRPr="00BA607B">
        <w:t xml:space="preserve">wałkach jest możliwa z udziałem </w:t>
      </w:r>
      <w:r w:rsidRPr="00BA607B">
        <w:t>tłumacza języka migowego będącego pracownikiem</w:t>
      </w:r>
      <w:r w:rsidR="00D46B4A" w:rsidRPr="00BA607B">
        <w:t xml:space="preserve"> Fundacji </w:t>
      </w:r>
      <w:proofErr w:type="spellStart"/>
      <w:r w:rsidR="00D46B4A" w:rsidRPr="00BA607B">
        <w:t>Diarice</w:t>
      </w:r>
      <w:proofErr w:type="spellEnd"/>
      <w:r w:rsidR="00D46B4A" w:rsidRPr="00BA607B">
        <w:t>.</w:t>
      </w:r>
    </w:p>
    <w:p w:rsidR="007C2957" w:rsidRPr="00BA607B" w:rsidRDefault="007C2957" w:rsidP="00A34F4D">
      <w:r w:rsidRPr="00BA607B">
        <w:t>Osoba potrzebująca pomocy (lub osoba w jej imieniu) powinna zgłosić chęć skorzystania z pomocy tłumacza języka migowego na 3 dni robocze przed planowaną wizytą.</w:t>
      </w:r>
    </w:p>
    <w:p w:rsidR="007C2957" w:rsidRPr="00BA607B" w:rsidRDefault="007C2957" w:rsidP="00A34F4D">
      <w:r w:rsidRPr="00BA607B">
        <w:t>Chęć skorzystania z pomocy tłumacza można zgłosić:</w:t>
      </w:r>
    </w:p>
    <w:p w:rsidR="007C2957" w:rsidRPr="00BA607B" w:rsidRDefault="007C2957" w:rsidP="00A34F4D">
      <w:pPr>
        <w:pStyle w:val="Akapitzlist"/>
        <w:numPr>
          <w:ilvl w:val="0"/>
          <w:numId w:val="5"/>
        </w:numPr>
      </w:pPr>
      <w:r w:rsidRPr="00BA607B">
        <w:t>osobiście – w Urzędzie Miejskim w Suwałkach, ul. Mickiewicza 1, parter (portiernia),</w:t>
      </w:r>
    </w:p>
    <w:p w:rsidR="007C2957" w:rsidRPr="00BA607B" w:rsidRDefault="007C2957" w:rsidP="00A34F4D">
      <w:pPr>
        <w:pStyle w:val="Akapitzlist"/>
        <w:numPr>
          <w:ilvl w:val="0"/>
          <w:numId w:val="5"/>
        </w:numPr>
      </w:pPr>
      <w:r w:rsidRPr="00BA607B">
        <w:t xml:space="preserve">pisemnie na adres: Urząd Miejski w Suwałkach, ul. Mickiewicza 1, 16-400 Suwałki, </w:t>
      </w:r>
    </w:p>
    <w:p w:rsidR="007C2957" w:rsidRPr="00BA607B" w:rsidRDefault="007C2957" w:rsidP="00A34F4D">
      <w:pPr>
        <w:pStyle w:val="Akapitzlist"/>
        <w:numPr>
          <w:ilvl w:val="0"/>
          <w:numId w:val="5"/>
        </w:numPr>
      </w:pPr>
      <w:r w:rsidRPr="00BA607B">
        <w:t>za pomocą poczty elektronicznej na adres – org@um.suwalki.pl,</w:t>
      </w:r>
    </w:p>
    <w:p w:rsidR="007C2957" w:rsidRPr="00BA607B" w:rsidRDefault="007C2957" w:rsidP="00A34F4D">
      <w:pPr>
        <w:pStyle w:val="Akapitzlist"/>
        <w:numPr>
          <w:ilvl w:val="0"/>
          <w:numId w:val="5"/>
        </w:numPr>
      </w:pPr>
      <w:r w:rsidRPr="00BA607B">
        <w:t>telefonicznie na numer – 87 562-80-00.</w:t>
      </w:r>
    </w:p>
    <w:p w:rsidR="007C2957" w:rsidRPr="00BA607B" w:rsidRDefault="007C2957" w:rsidP="00A34F4D">
      <w:r w:rsidRPr="00BA607B">
        <w:t>Do zgłoszenia należy podać następujące dane:</w:t>
      </w:r>
    </w:p>
    <w:p w:rsidR="007C2957" w:rsidRPr="00BA607B" w:rsidRDefault="007C2957" w:rsidP="00A34F4D">
      <w:pPr>
        <w:pStyle w:val="Akapitzlist"/>
        <w:numPr>
          <w:ilvl w:val="0"/>
          <w:numId w:val="6"/>
        </w:numPr>
      </w:pPr>
      <w:r w:rsidRPr="00BA607B">
        <w:t>imię i nazwisko osoby potrzebującej pomocy,</w:t>
      </w:r>
    </w:p>
    <w:p w:rsidR="007C2957" w:rsidRPr="00BA607B" w:rsidRDefault="007C2957" w:rsidP="00A34F4D">
      <w:pPr>
        <w:pStyle w:val="Akapitzlist"/>
        <w:numPr>
          <w:ilvl w:val="0"/>
          <w:numId w:val="6"/>
        </w:numPr>
      </w:pPr>
      <w:r w:rsidRPr="00BA607B">
        <w:t xml:space="preserve">wskazanie terminu i godziny wizyty, wydziału lub opisu sprawy, </w:t>
      </w:r>
    </w:p>
    <w:p w:rsidR="007C2957" w:rsidRPr="00BA607B" w:rsidRDefault="007C2957" w:rsidP="00A34F4D">
      <w:pPr>
        <w:pStyle w:val="Akapitzlist"/>
        <w:numPr>
          <w:ilvl w:val="0"/>
          <w:numId w:val="6"/>
        </w:numPr>
      </w:pPr>
      <w:r w:rsidRPr="00BA607B">
        <w:t>numer telefonu osoby do kontaktu lub adres e-mail.</w:t>
      </w:r>
    </w:p>
    <w:p w:rsidR="007C2957" w:rsidRPr="00BA607B" w:rsidRDefault="007C2957" w:rsidP="00A34F4D">
      <w:r w:rsidRPr="00BA607B">
        <w:lastRenderedPageBreak/>
        <w:t xml:space="preserve">Właściwy wydział do załatwienia sprawy zgłasza potrzebę pomocy tłumacza języka migowego do punktu informacyjnego prowadzonego przez Fundację </w:t>
      </w:r>
      <w:proofErr w:type="spellStart"/>
      <w:r w:rsidRPr="00BA607B">
        <w:t>Diarice</w:t>
      </w:r>
      <w:proofErr w:type="spellEnd"/>
      <w:r w:rsidRPr="00BA607B">
        <w:t xml:space="preserve"> przy ul. Wesołej 22 w Suwałkach pod numer telefonu: </w:t>
      </w:r>
      <w:r w:rsidR="00A526B8" w:rsidRPr="00BA607B">
        <w:t>505-984-459</w:t>
      </w:r>
    </w:p>
    <w:p w:rsidR="00C45E74" w:rsidRPr="00BA607B" w:rsidRDefault="008B0005" w:rsidP="00A34F4D">
      <w:pPr>
        <w:pStyle w:val="Nagwek1"/>
        <w:rPr>
          <w:b/>
          <w:color w:val="auto"/>
        </w:rPr>
      </w:pPr>
      <w:r w:rsidRPr="00BA607B">
        <w:rPr>
          <w:b/>
          <w:color w:val="auto"/>
        </w:rPr>
        <w:t xml:space="preserve">Dane </w:t>
      </w:r>
      <w:r w:rsidR="007C2957" w:rsidRPr="00BA607B">
        <w:rPr>
          <w:b/>
          <w:color w:val="auto"/>
        </w:rPr>
        <w:t>tele</w:t>
      </w:r>
      <w:r w:rsidRPr="00BA607B">
        <w:rPr>
          <w:b/>
          <w:color w:val="auto"/>
        </w:rPr>
        <w:t>adresowe:</w:t>
      </w:r>
    </w:p>
    <w:p w:rsidR="008B0005" w:rsidRPr="00BA607B" w:rsidRDefault="008B0005" w:rsidP="00A34F4D">
      <w:pPr>
        <w:pStyle w:val="Bezodstpw"/>
      </w:pPr>
      <w:r w:rsidRPr="00BA607B">
        <w:t>Urząd Miejski w Suwałkach</w:t>
      </w:r>
    </w:p>
    <w:p w:rsidR="008B0005" w:rsidRPr="00BA607B" w:rsidRDefault="008B0005" w:rsidP="00A34F4D">
      <w:pPr>
        <w:pStyle w:val="Bezodstpw"/>
      </w:pPr>
      <w:r w:rsidRPr="00BA607B">
        <w:t>ul. Adama Mickiewicza 1,</w:t>
      </w:r>
      <w:r w:rsidRPr="00BA607B">
        <w:br/>
        <w:t>16-400 Suwałki, woj. podlaskie</w:t>
      </w:r>
      <w:r w:rsidRPr="00BA607B">
        <w:br/>
        <w:t>tel. centrala (87) 562-80-00</w:t>
      </w:r>
      <w:r w:rsidRPr="00BA607B">
        <w:br/>
        <w:t>fax. (87) 562-80-98</w:t>
      </w:r>
    </w:p>
    <w:p w:rsidR="00C23710" w:rsidRPr="00BA607B" w:rsidRDefault="00362F2D" w:rsidP="00A34F4D">
      <w:r w:rsidRPr="00BA607B">
        <w:t xml:space="preserve">e-mail: </w:t>
      </w:r>
      <w:hyperlink r:id="rId8" w:history="1">
        <w:r w:rsidR="00C23710" w:rsidRPr="00BA607B">
          <w:rPr>
            <w:rStyle w:val="Hipercze"/>
            <w:color w:val="auto"/>
          </w:rPr>
          <w:t>org@um.suwalki.pl</w:t>
        </w:r>
      </w:hyperlink>
      <w:r w:rsidR="00C23710" w:rsidRPr="00BA607B">
        <w:t xml:space="preserve"> </w:t>
      </w:r>
    </w:p>
    <w:p w:rsidR="00FF2C3A" w:rsidRPr="00BA607B" w:rsidRDefault="00C23710" w:rsidP="00A34F4D">
      <w:r w:rsidRPr="00BA607B">
        <w:t>Adres elektronicz</w:t>
      </w:r>
      <w:r w:rsidR="007C2957" w:rsidRPr="00BA607B">
        <w:t xml:space="preserve">nej skrzynki podawczej </w:t>
      </w:r>
      <w:proofErr w:type="spellStart"/>
      <w:r w:rsidR="00D46B4A" w:rsidRPr="00BA607B">
        <w:t>ePUAP</w:t>
      </w:r>
      <w:proofErr w:type="spellEnd"/>
      <w:r w:rsidR="00D46B4A" w:rsidRPr="00BA607B">
        <w:t xml:space="preserve">:  </w:t>
      </w:r>
      <w:r w:rsidRPr="00BA607B">
        <w:rPr>
          <w:b/>
        </w:rPr>
        <w:t>/</w:t>
      </w:r>
      <w:proofErr w:type="spellStart"/>
      <w:r w:rsidRPr="00BA607B">
        <w:rPr>
          <w:b/>
        </w:rPr>
        <w:t>UMSuwalki</w:t>
      </w:r>
      <w:proofErr w:type="spellEnd"/>
      <w:r w:rsidRPr="00BA607B">
        <w:rPr>
          <w:b/>
        </w:rPr>
        <w:t>/</w:t>
      </w:r>
      <w:proofErr w:type="spellStart"/>
      <w:r w:rsidRPr="00BA607B">
        <w:rPr>
          <w:b/>
        </w:rPr>
        <w:t>esp</w:t>
      </w:r>
      <w:proofErr w:type="spellEnd"/>
    </w:p>
    <w:p w:rsidR="00A526B8" w:rsidRPr="00BA607B" w:rsidRDefault="00A526B8" w:rsidP="00A34F4D">
      <w:r w:rsidRPr="00BA607B">
        <w:rPr>
          <w:rStyle w:val="Nagwek1Znak"/>
          <w:b/>
          <w:color w:val="auto"/>
        </w:rPr>
        <w:t>Godziny pracy urzędu:</w:t>
      </w:r>
      <w:r w:rsidRPr="00BA607B">
        <w:rPr>
          <w:rStyle w:val="Nagwek1Znak"/>
          <w:b/>
          <w:color w:val="auto"/>
        </w:rPr>
        <w:br/>
      </w:r>
      <w:r w:rsidRPr="00BA607B">
        <w:t>poniedziałek w godz. 8.00 - 16.00</w:t>
      </w:r>
      <w:r w:rsidRPr="00BA607B">
        <w:br/>
        <w:t>wtorek - piątek w godz. 7.30 - 15.30</w:t>
      </w:r>
    </w:p>
    <w:p w:rsidR="00A526B8" w:rsidRPr="00BA607B" w:rsidRDefault="00A526B8" w:rsidP="00A34F4D">
      <w:r w:rsidRPr="00BA607B">
        <w:t>Godziny przyjęcia interesantów w Urzędzie Stanu Cywilnego:</w:t>
      </w:r>
      <w:r w:rsidRPr="00BA607B">
        <w:br/>
        <w:t>poniedziałek w godz. 8.00 - 16.00</w:t>
      </w:r>
      <w:r w:rsidRPr="00BA607B">
        <w:br/>
        <w:t>wtorek - piątek w godz. 7.30 - 14.30</w:t>
      </w:r>
    </w:p>
    <w:p w:rsidR="00A526B8" w:rsidRPr="00BA607B" w:rsidRDefault="00A526B8" w:rsidP="00A34F4D">
      <w:r w:rsidRPr="00BA607B">
        <w:t>Godziny przyjęcia interesantów w Wydziale Spraw Obywatelskich (dowody osobiste):</w:t>
      </w:r>
      <w:r w:rsidRPr="00BA607B">
        <w:br/>
        <w:t>poniedziałek w godz. 8.00 - 15.30</w:t>
      </w:r>
      <w:r w:rsidRPr="00BA607B">
        <w:br/>
        <w:t>wtorek - piątek w godz. 7.30 - 15.00</w:t>
      </w:r>
    </w:p>
    <w:p w:rsidR="00B7527B" w:rsidRPr="00BA607B" w:rsidRDefault="00A526B8" w:rsidP="00A34F4D">
      <w:r w:rsidRPr="00BA607B">
        <w:t>Godziny przyjęcia interesantów w Wydziale Komunikacji:</w:t>
      </w:r>
      <w:r w:rsidRPr="00BA607B">
        <w:br/>
        <w:t>poniedziałek w godz. 8.00 - 16.00</w:t>
      </w:r>
      <w:r w:rsidRPr="00BA607B">
        <w:br/>
        <w:t>wtorek - piątek w godz. 7.30 - 14.00</w:t>
      </w:r>
    </w:p>
    <w:sectPr w:rsidR="00B7527B" w:rsidRPr="00BA6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6C9"/>
    <w:multiLevelType w:val="hybridMultilevel"/>
    <w:tmpl w:val="D222F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1C52"/>
    <w:multiLevelType w:val="hybridMultilevel"/>
    <w:tmpl w:val="21AAF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D7BCC"/>
    <w:multiLevelType w:val="multilevel"/>
    <w:tmpl w:val="D738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16A1F"/>
    <w:multiLevelType w:val="hybridMultilevel"/>
    <w:tmpl w:val="A02E8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97B82"/>
    <w:multiLevelType w:val="hybridMultilevel"/>
    <w:tmpl w:val="40EA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706A1"/>
    <w:multiLevelType w:val="multilevel"/>
    <w:tmpl w:val="10CC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9E"/>
    <w:rsid w:val="00184871"/>
    <w:rsid w:val="001A7C32"/>
    <w:rsid w:val="002A4CF3"/>
    <w:rsid w:val="002F3322"/>
    <w:rsid w:val="0030741C"/>
    <w:rsid w:val="00362F2D"/>
    <w:rsid w:val="0036436C"/>
    <w:rsid w:val="00370D25"/>
    <w:rsid w:val="003F19BD"/>
    <w:rsid w:val="00410CCA"/>
    <w:rsid w:val="005226D9"/>
    <w:rsid w:val="00526298"/>
    <w:rsid w:val="00533A01"/>
    <w:rsid w:val="005A3D52"/>
    <w:rsid w:val="006231F1"/>
    <w:rsid w:val="006552AA"/>
    <w:rsid w:val="00726D46"/>
    <w:rsid w:val="00760B1F"/>
    <w:rsid w:val="007C2957"/>
    <w:rsid w:val="008B0005"/>
    <w:rsid w:val="009D1B4A"/>
    <w:rsid w:val="00A228B4"/>
    <w:rsid w:val="00A34F4D"/>
    <w:rsid w:val="00A526B8"/>
    <w:rsid w:val="00B5008F"/>
    <w:rsid w:val="00B7527B"/>
    <w:rsid w:val="00BA607B"/>
    <w:rsid w:val="00C23710"/>
    <w:rsid w:val="00C45E74"/>
    <w:rsid w:val="00CE089E"/>
    <w:rsid w:val="00D02232"/>
    <w:rsid w:val="00D43FEE"/>
    <w:rsid w:val="00D46B4A"/>
    <w:rsid w:val="00E2160E"/>
    <w:rsid w:val="00E85246"/>
    <w:rsid w:val="00FF01E2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632F09-4CE3-4C62-9715-779343E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2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E0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526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08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5A3D5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28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52A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52AA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C2371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5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2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526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4669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348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803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24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648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963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060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329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1821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049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470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185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428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300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190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083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185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097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769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62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941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6093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063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870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543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650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348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436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668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9397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82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454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39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798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15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248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3445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659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419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591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493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415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717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889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981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47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813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168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821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636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462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363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906">
          <w:marLeft w:val="5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um.suw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um.suwalki.pl/zaatw_spraw_w_urzdz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/strefa-klienta/katalog-spraw/profil-urzedu/UMSuwalki" TargetMode="External"/><Relationship Id="rId5" Type="http://schemas.openxmlformats.org/officeDocument/2006/relationships/hyperlink" Target="https://tel.um.suwalki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Nowicki</dc:creator>
  <cp:keywords/>
  <dc:description/>
  <cp:lastModifiedBy>Michał Nowicki</cp:lastModifiedBy>
  <cp:revision>17</cp:revision>
  <cp:lastPrinted>2021-12-30T07:34:00Z</cp:lastPrinted>
  <dcterms:created xsi:type="dcterms:W3CDTF">2021-04-16T13:00:00Z</dcterms:created>
  <dcterms:modified xsi:type="dcterms:W3CDTF">2021-12-30T09:00:00Z</dcterms:modified>
</cp:coreProperties>
</file>